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9F0B7" w14:textId="29326CB2" w:rsidR="002F168D" w:rsidRDefault="002F168D" w:rsidP="002F168D">
      <w:pPr>
        <w:jc w:val="center"/>
      </w:pPr>
      <w:r>
        <w:rPr>
          <w:b/>
          <w:bCs/>
        </w:rPr>
        <w:t>Vacature: Stagiair(e) Handbalstimulering voor de pilot Speed Handball in de omgeving Groningen/Friesland/Drenthe</w:t>
      </w:r>
    </w:p>
    <w:p w14:paraId="1A347B31" w14:textId="77777777" w:rsidR="002F168D" w:rsidRDefault="002F168D" w:rsidP="002F168D">
      <w:pPr>
        <w:ind w:left="1416" w:firstLine="708"/>
      </w:pPr>
      <w:r>
        <w:rPr>
          <w:sz w:val="20"/>
          <w:szCs w:val="20"/>
        </w:rPr>
        <w:t>Ontwikkeling, administratie, communicatie, projectmatig werken</w:t>
      </w:r>
    </w:p>
    <w:p w14:paraId="6A66D10D" w14:textId="77777777" w:rsidR="002F168D" w:rsidRDefault="002F168D" w:rsidP="002F168D">
      <w:r>
        <w:rPr>
          <w:sz w:val="20"/>
          <w:szCs w:val="20"/>
        </w:rPr>
        <w:t> </w:t>
      </w:r>
    </w:p>
    <w:p w14:paraId="056EE027" w14:textId="77777777" w:rsidR="002F168D" w:rsidRDefault="002F168D" w:rsidP="002F168D">
      <w:r>
        <w:t xml:space="preserve">Het Nederlands Handbal Verbond zoekt een enthousiaste stagiair(e) die deel wil uitmaken van het team Verenigingsservice &amp; Productontwikkeling, gericht op de pilot Speed Handball in regio Noord. </w:t>
      </w:r>
    </w:p>
    <w:p w14:paraId="0999F863" w14:textId="77777777" w:rsidR="002F168D" w:rsidRDefault="002F168D" w:rsidP="002F168D">
      <w:r>
        <w:t>Als Stagiair krijg je de kans om betrokken te zijn bij het testen van Speed Handball in regio Noord. Bij de opzet en ontwikkeling van dit toernooi werk je samen met zowel het team Verenigingsservice &amp; Productontwikkeling als Innovatie Competitie. Ben jij een gedreven student met interesse in sport en affiniteit met projectmatig werken? Dan nodigen we je uit om te solliciteren!</w:t>
      </w:r>
    </w:p>
    <w:p w14:paraId="72DA94A0" w14:textId="77777777" w:rsidR="002F168D" w:rsidRDefault="002F168D" w:rsidP="002F168D">
      <w:r>
        <w:t> </w:t>
      </w:r>
    </w:p>
    <w:p w14:paraId="4684B3D6" w14:textId="77777777" w:rsidR="002F168D" w:rsidRDefault="002F168D" w:rsidP="002F168D">
      <w:r>
        <w:rPr>
          <w:i/>
          <w:iCs/>
        </w:rPr>
        <w:t>Wat ga je doen?</w:t>
      </w:r>
    </w:p>
    <w:p w14:paraId="17581536" w14:textId="77777777" w:rsidR="002F168D" w:rsidRDefault="002F168D" w:rsidP="002F168D">
      <w:r>
        <w:t xml:space="preserve">Als stagiair(e) bij het team Verenigingsservice &amp; Productontwikkeling, ondersteun je de stuur– en werkgroep die met name gericht zijn op ontwikkeling en testen van Speed Handball toernooien. Graag willen we testen of deze handbalvorm een mogelijkheid biedt voor verenigingen om leden te behouden of te werven. </w:t>
      </w:r>
    </w:p>
    <w:p w14:paraId="6BF4005E" w14:textId="7CDF233F" w:rsidR="002F168D" w:rsidRDefault="002F168D" w:rsidP="002F168D">
      <w:r>
        <w:br/>
        <w:t>Je hebt een afwisselende stage waarmee je ervaring opdoet in de sportwereld en je de collega met de werkzaamheden ondersteunt. Het takenpakket is breed en veelomvattend, maar de speerpunten van deze functie zijn:</w:t>
      </w:r>
    </w:p>
    <w:p w14:paraId="0ABEF802" w14:textId="77777777" w:rsidR="002F168D" w:rsidRDefault="002F168D" w:rsidP="002F168D">
      <w:r>
        <w:t>• Assisteren en ondersteunen bij de ontwikkeling, planning, coördinatie en uitvoering bij de opzet van de pilot Speed Handball.</w:t>
      </w:r>
    </w:p>
    <w:p w14:paraId="5B3D20E5" w14:textId="77777777" w:rsidR="002F168D" w:rsidRDefault="002F168D" w:rsidP="002F168D">
      <w:r>
        <w:t>• Administratieve ondersteuning bij de voorbereiding en uitvoering.</w:t>
      </w:r>
    </w:p>
    <w:p w14:paraId="5323C58F" w14:textId="77777777" w:rsidR="002F168D" w:rsidRDefault="002F168D" w:rsidP="002F168D">
      <w:r>
        <w:t>• Ondersteuning bij onderzoek, coördinatie en uitvoering van de toernooien.</w:t>
      </w:r>
    </w:p>
    <w:p w14:paraId="1E5EED05" w14:textId="77777777" w:rsidR="002F168D" w:rsidRDefault="002F168D" w:rsidP="002F168D">
      <w:r>
        <w:t xml:space="preserve">• Ondersteuning bij evaluatie van de toernooien. </w:t>
      </w:r>
    </w:p>
    <w:p w14:paraId="3AB7AC23" w14:textId="77777777" w:rsidR="002F168D" w:rsidRDefault="002F168D" w:rsidP="002F168D">
      <w:r>
        <w:t>• Onderzoek doen naar mogelijkheden voor optimalisatie.</w:t>
      </w:r>
    </w:p>
    <w:p w14:paraId="335393F5" w14:textId="77777777" w:rsidR="002F168D" w:rsidRDefault="002F168D" w:rsidP="002F168D">
      <w:r>
        <w:t> </w:t>
      </w:r>
    </w:p>
    <w:p w14:paraId="285FDE4B" w14:textId="77777777" w:rsidR="002F168D" w:rsidRDefault="002F168D" w:rsidP="002F168D">
      <w:r>
        <w:rPr>
          <w:i/>
          <w:iCs/>
        </w:rPr>
        <w:t>Wie zoeken wij?</w:t>
      </w:r>
    </w:p>
    <w:p w14:paraId="00DFB73F" w14:textId="77777777" w:rsidR="002F168D" w:rsidRDefault="002F168D" w:rsidP="002F168D">
      <w:r>
        <w:t xml:space="preserve">• Je bent een </w:t>
      </w:r>
      <w:proofErr w:type="spellStart"/>
      <w:r>
        <w:t>HBO-student</w:t>
      </w:r>
      <w:proofErr w:type="spellEnd"/>
      <w:r>
        <w:t xml:space="preserve"> in de richting van sportmanagement, sportkunde.</w:t>
      </w:r>
    </w:p>
    <w:p w14:paraId="218590C1" w14:textId="77777777" w:rsidR="002F168D" w:rsidRDefault="002F168D" w:rsidP="002F168D">
      <w:r>
        <w:t xml:space="preserve">•Je bent inzetbaar in de periode september t/m december, dagen in overleg. </w:t>
      </w:r>
    </w:p>
    <w:p w14:paraId="1C0EFDAE" w14:textId="77777777" w:rsidR="002F168D" w:rsidRDefault="002F168D" w:rsidP="002F168D">
      <w:r>
        <w:t>• Je hebt affiniteit met sport en interesse voor de trainerswereld.</w:t>
      </w:r>
    </w:p>
    <w:p w14:paraId="0626B8B8" w14:textId="77777777" w:rsidR="002F168D" w:rsidRDefault="002F168D" w:rsidP="002F168D">
      <w:r>
        <w:t>• Je bent zelfstandig, proactief en resultaatgericht.</w:t>
      </w:r>
    </w:p>
    <w:p w14:paraId="16892507" w14:textId="77777777" w:rsidR="002F168D" w:rsidRDefault="002F168D" w:rsidP="002F168D">
      <w:r>
        <w:t>• Je hebt goede communicatieve vaardigheden en bent organisatorisch sterk.</w:t>
      </w:r>
    </w:p>
    <w:p w14:paraId="265E45E3" w14:textId="77777777" w:rsidR="002F168D" w:rsidRDefault="002F168D" w:rsidP="002F168D">
      <w:r>
        <w:t> </w:t>
      </w:r>
    </w:p>
    <w:p w14:paraId="09ABEA7A" w14:textId="77777777" w:rsidR="002F168D" w:rsidRDefault="002F168D" w:rsidP="002F168D">
      <w:r>
        <w:rPr>
          <w:i/>
          <w:iCs/>
        </w:rPr>
        <w:t>Wat bieden wij?</w:t>
      </w:r>
    </w:p>
    <w:p w14:paraId="234EED5A" w14:textId="77777777" w:rsidR="002F168D" w:rsidRDefault="002F168D" w:rsidP="002F168D">
      <w:r>
        <w:t>• Een uitdagende en leerzame stage binnen de boeiende wereld van Handbal.</w:t>
      </w:r>
    </w:p>
    <w:p w14:paraId="25F4592C" w14:textId="77777777" w:rsidR="002F168D" w:rsidRDefault="002F168D" w:rsidP="002F168D">
      <w:r>
        <w:t xml:space="preserve">• Een waardevolle bijdrage te leveren aan het behoud en werving van leden. </w:t>
      </w:r>
    </w:p>
    <w:p w14:paraId="2A0DA30C" w14:textId="77777777" w:rsidR="002F168D" w:rsidRDefault="002F168D" w:rsidP="002F168D">
      <w:r>
        <w:t>• Een passende stagevergoeding.</w:t>
      </w:r>
    </w:p>
    <w:p w14:paraId="6834CC13" w14:textId="77777777" w:rsidR="002F168D" w:rsidRDefault="002F168D" w:rsidP="002F168D">
      <w:r>
        <w:t>• Een gezellig en betrokken team.</w:t>
      </w:r>
    </w:p>
    <w:p w14:paraId="4C85ECC0" w14:textId="77777777" w:rsidR="002F168D" w:rsidRDefault="002F168D" w:rsidP="002F168D">
      <w:r>
        <w:t>• Ruimte voor eigen initiatief en persoonlijke ontwikkeling.</w:t>
      </w:r>
    </w:p>
    <w:p w14:paraId="48D85CDD" w14:textId="77777777" w:rsidR="002F168D" w:rsidRDefault="002F168D" w:rsidP="002F168D">
      <w:r>
        <w:t> </w:t>
      </w:r>
    </w:p>
    <w:p w14:paraId="2F6F5F55" w14:textId="77777777" w:rsidR="002F168D" w:rsidRDefault="002F168D" w:rsidP="002F168D">
      <w:r>
        <w:t xml:space="preserve">Heb je interesse in deze veelzijdige stage? Stuur dan je cv en motivatiebrief naar </w:t>
      </w:r>
      <w:hyperlink r:id="rId4" w:history="1">
        <w:r>
          <w:rPr>
            <w:rStyle w:val="Hyperlink"/>
          </w:rPr>
          <w:t>a.smeets@handbal.nl</w:t>
        </w:r>
      </w:hyperlink>
      <w:r>
        <w:t xml:space="preserve"> t.a.v. Annelies Smeets (medewerker Handbalstimulering) onder vermelding van ‘Sollicitatie Stagiair pilot Speed Handball’.</w:t>
      </w:r>
    </w:p>
    <w:p w14:paraId="48DBD54F" w14:textId="77777777" w:rsidR="002F168D" w:rsidRDefault="002F168D" w:rsidP="002F168D">
      <w:pPr>
        <w:pStyle w:val="Geenafstand"/>
      </w:pPr>
    </w:p>
    <w:sectPr w:rsidR="002F1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8D"/>
    <w:rsid w:val="002F1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410D"/>
  <w15:chartTrackingRefBased/>
  <w15:docId w15:val="{39484048-C7CC-4AD9-84EA-A08B001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68D"/>
    <w:pPr>
      <w:spacing w:after="0" w:line="240" w:lineRule="auto"/>
    </w:pPr>
    <w:rPr>
      <w:rFonts w:ascii="Calibri" w:hAnsi="Calibri" w:cs="Calibri"/>
      <w:kern w:val="0"/>
      <w:sz w:val="22"/>
      <w:szCs w:val="22"/>
    </w:rPr>
  </w:style>
  <w:style w:type="paragraph" w:styleId="Kop1">
    <w:name w:val="heading 1"/>
    <w:basedOn w:val="Standaard"/>
    <w:next w:val="Standaard"/>
    <w:link w:val="Kop1Char"/>
    <w:uiPriority w:val="9"/>
    <w:qFormat/>
    <w:rsid w:val="002F16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Kop2">
    <w:name w:val="heading 2"/>
    <w:basedOn w:val="Standaard"/>
    <w:next w:val="Standaard"/>
    <w:link w:val="Kop2Char"/>
    <w:uiPriority w:val="9"/>
    <w:semiHidden/>
    <w:unhideWhenUsed/>
    <w:qFormat/>
    <w:rsid w:val="002F16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Kop3">
    <w:name w:val="heading 3"/>
    <w:basedOn w:val="Standaard"/>
    <w:next w:val="Standaard"/>
    <w:link w:val="Kop3Char"/>
    <w:uiPriority w:val="9"/>
    <w:semiHidden/>
    <w:unhideWhenUsed/>
    <w:qFormat/>
    <w:rsid w:val="002F168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Kop4">
    <w:name w:val="heading 4"/>
    <w:basedOn w:val="Standaard"/>
    <w:next w:val="Standaard"/>
    <w:link w:val="Kop4Char"/>
    <w:uiPriority w:val="9"/>
    <w:semiHidden/>
    <w:unhideWhenUsed/>
    <w:qFormat/>
    <w:rsid w:val="002F168D"/>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Kop5">
    <w:name w:val="heading 5"/>
    <w:basedOn w:val="Standaard"/>
    <w:next w:val="Standaard"/>
    <w:link w:val="Kop5Char"/>
    <w:uiPriority w:val="9"/>
    <w:semiHidden/>
    <w:unhideWhenUsed/>
    <w:qFormat/>
    <w:rsid w:val="002F168D"/>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Kop6">
    <w:name w:val="heading 6"/>
    <w:basedOn w:val="Standaard"/>
    <w:next w:val="Standaard"/>
    <w:link w:val="Kop6Char"/>
    <w:uiPriority w:val="9"/>
    <w:semiHidden/>
    <w:unhideWhenUsed/>
    <w:qFormat/>
    <w:rsid w:val="002F168D"/>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Kop7">
    <w:name w:val="heading 7"/>
    <w:basedOn w:val="Standaard"/>
    <w:next w:val="Standaard"/>
    <w:link w:val="Kop7Char"/>
    <w:uiPriority w:val="9"/>
    <w:semiHidden/>
    <w:unhideWhenUsed/>
    <w:qFormat/>
    <w:rsid w:val="002F168D"/>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rPr>
  </w:style>
  <w:style w:type="paragraph" w:styleId="Kop8">
    <w:name w:val="heading 8"/>
    <w:basedOn w:val="Standaard"/>
    <w:next w:val="Standaard"/>
    <w:link w:val="Kop8Char"/>
    <w:uiPriority w:val="9"/>
    <w:semiHidden/>
    <w:unhideWhenUsed/>
    <w:qFormat/>
    <w:rsid w:val="002F168D"/>
    <w:pPr>
      <w:keepNext/>
      <w:keepLines/>
      <w:spacing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Kop9">
    <w:name w:val="heading 9"/>
    <w:basedOn w:val="Standaard"/>
    <w:next w:val="Standaard"/>
    <w:link w:val="Kop9Char"/>
    <w:uiPriority w:val="9"/>
    <w:semiHidden/>
    <w:unhideWhenUsed/>
    <w:qFormat/>
    <w:rsid w:val="002F168D"/>
    <w:pPr>
      <w:keepNext/>
      <w:keepLines/>
      <w:spacing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168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F168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F168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F168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F168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F168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F168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F168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F168D"/>
    <w:rPr>
      <w:rFonts w:eastAsiaTheme="majorEastAsia" w:cstheme="majorBidi"/>
      <w:color w:val="272727" w:themeColor="text1" w:themeTint="D8"/>
    </w:rPr>
  </w:style>
  <w:style w:type="paragraph" w:styleId="Titel">
    <w:name w:val="Title"/>
    <w:basedOn w:val="Standaard"/>
    <w:next w:val="Standaard"/>
    <w:link w:val="TitelChar"/>
    <w:uiPriority w:val="10"/>
    <w:qFormat/>
    <w:rsid w:val="002F168D"/>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168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F168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OndertitelChar">
    <w:name w:val="Ondertitel Char"/>
    <w:basedOn w:val="Standaardalinea-lettertype"/>
    <w:link w:val="Ondertitel"/>
    <w:uiPriority w:val="11"/>
    <w:rsid w:val="002F168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F168D"/>
    <w:pPr>
      <w:spacing w:before="160" w:after="160" w:line="278" w:lineRule="auto"/>
      <w:jc w:val="center"/>
    </w:pPr>
    <w:rPr>
      <w:rFonts w:asciiTheme="minorHAnsi" w:hAnsiTheme="minorHAnsi" w:cstheme="minorBidi"/>
      <w:i/>
      <w:iCs/>
      <w:color w:val="404040" w:themeColor="text1" w:themeTint="BF"/>
      <w:kern w:val="2"/>
      <w:sz w:val="24"/>
      <w:szCs w:val="24"/>
    </w:rPr>
  </w:style>
  <w:style w:type="character" w:customStyle="1" w:styleId="CitaatChar">
    <w:name w:val="Citaat Char"/>
    <w:basedOn w:val="Standaardalinea-lettertype"/>
    <w:link w:val="Citaat"/>
    <w:uiPriority w:val="29"/>
    <w:rsid w:val="002F168D"/>
    <w:rPr>
      <w:i/>
      <w:iCs/>
      <w:color w:val="404040" w:themeColor="text1" w:themeTint="BF"/>
    </w:rPr>
  </w:style>
  <w:style w:type="paragraph" w:styleId="Lijstalinea">
    <w:name w:val="List Paragraph"/>
    <w:basedOn w:val="Standaard"/>
    <w:uiPriority w:val="34"/>
    <w:qFormat/>
    <w:rsid w:val="002F168D"/>
    <w:pPr>
      <w:spacing w:after="160" w:line="278" w:lineRule="auto"/>
      <w:ind w:left="720"/>
      <w:contextualSpacing/>
    </w:pPr>
    <w:rPr>
      <w:rFonts w:asciiTheme="minorHAnsi" w:hAnsiTheme="minorHAnsi" w:cstheme="minorBidi"/>
      <w:kern w:val="2"/>
      <w:sz w:val="24"/>
      <w:szCs w:val="24"/>
    </w:rPr>
  </w:style>
  <w:style w:type="character" w:styleId="Intensievebenadrukking">
    <w:name w:val="Intense Emphasis"/>
    <w:basedOn w:val="Standaardalinea-lettertype"/>
    <w:uiPriority w:val="21"/>
    <w:qFormat/>
    <w:rsid w:val="002F168D"/>
    <w:rPr>
      <w:i/>
      <w:iCs/>
      <w:color w:val="0F4761" w:themeColor="accent1" w:themeShade="BF"/>
    </w:rPr>
  </w:style>
  <w:style w:type="paragraph" w:styleId="Duidelijkcitaat">
    <w:name w:val="Intense Quote"/>
    <w:basedOn w:val="Standaard"/>
    <w:next w:val="Standaard"/>
    <w:link w:val="DuidelijkcitaatChar"/>
    <w:uiPriority w:val="30"/>
    <w:qFormat/>
    <w:rsid w:val="002F168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DuidelijkcitaatChar">
    <w:name w:val="Duidelijk citaat Char"/>
    <w:basedOn w:val="Standaardalinea-lettertype"/>
    <w:link w:val="Duidelijkcitaat"/>
    <w:uiPriority w:val="30"/>
    <w:rsid w:val="002F168D"/>
    <w:rPr>
      <w:i/>
      <w:iCs/>
      <w:color w:val="0F4761" w:themeColor="accent1" w:themeShade="BF"/>
    </w:rPr>
  </w:style>
  <w:style w:type="character" w:styleId="Intensieveverwijzing">
    <w:name w:val="Intense Reference"/>
    <w:basedOn w:val="Standaardalinea-lettertype"/>
    <w:uiPriority w:val="32"/>
    <w:qFormat/>
    <w:rsid w:val="002F168D"/>
    <w:rPr>
      <w:b/>
      <w:bCs/>
      <w:smallCaps/>
      <w:color w:val="0F4761" w:themeColor="accent1" w:themeShade="BF"/>
      <w:spacing w:val="5"/>
    </w:rPr>
  </w:style>
  <w:style w:type="paragraph" w:styleId="Geenafstand">
    <w:name w:val="No Spacing"/>
    <w:uiPriority w:val="1"/>
    <w:qFormat/>
    <w:rsid w:val="002F168D"/>
    <w:pPr>
      <w:spacing w:after="0" w:line="240" w:lineRule="auto"/>
    </w:pPr>
  </w:style>
  <w:style w:type="character" w:styleId="Hyperlink">
    <w:name w:val="Hyperlink"/>
    <w:basedOn w:val="Standaardalinea-lettertype"/>
    <w:uiPriority w:val="99"/>
    <w:semiHidden/>
    <w:unhideWhenUsed/>
    <w:rsid w:val="002F16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5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meets@handb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2204</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Abbenhuis</dc:creator>
  <cp:keywords/>
  <dc:description/>
  <cp:lastModifiedBy>Sophie Abbenhuis</cp:lastModifiedBy>
  <cp:revision>1</cp:revision>
  <dcterms:created xsi:type="dcterms:W3CDTF">2024-04-15T11:06:00Z</dcterms:created>
  <dcterms:modified xsi:type="dcterms:W3CDTF">2024-04-15T11:07:00Z</dcterms:modified>
</cp:coreProperties>
</file>